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2023</w:t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7th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978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Clears Croft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Cleared dead silver birch trunk fallen into field.  Burnt up previously cut edge material &amp; holly.  Digging around orchard trees.  Nibbling back oak branches touching the ground at top of field.  Some holly control.</w:t>
            </w:r>
          </w:p>
          <w:p>
            <w:pPr>
              <w:pStyle w:val="Header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978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Butterfly Glade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Finished coppicing in Butterfly Glade &amp; dead hedging NW corner.</w:t>
            </w:r>
          </w:p>
        </w:tc>
      </w:tr>
      <w:tr>
        <w:trPr>
          <w:trHeight w:val="978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Top of Glade Path &amp; Beech Glade.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Creating habitat piles with fallen branches</w:t>
            </w:r>
          </w:p>
        </w:tc>
      </w:tr>
      <w:tr>
        <w:trPr>
          <w:trHeight w:val="497" w:hRule="atLeast"/>
        </w:trPr>
        <w:tc>
          <w:tcPr>
            <w:tcW w:w="9775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cstheme="minorHAnsi" w:ascii="Calibri" w:hAnsi="Calibri"/>
                <w:sz w:val="28"/>
                <w:szCs w:val="28"/>
                <w:lang w:val="en-GB" w:eastAsia="en-GB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14th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369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Littleheath Path between ClearsCroft &amp; Croham Valley entrance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Holly Control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21st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900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As above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As above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bookmarkStart w:id="2" w:name="_Hlk146028430"/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28th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05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Keyhole Pond Area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Holly control.  Rebuilt bank retaining structure.  </w:t>
            </w:r>
          </w:p>
        </w:tc>
      </w:tr>
      <w:tr>
        <w:trPr>
          <w:trHeight w:val="98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Foxearth Rd Entrance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bookmarkStart w:id="3" w:name="_Hlk146028430"/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Logging contractor felled tree just inside</w:t>
            </w:r>
            <w:bookmarkEnd w:id="3"/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021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semiHidden/>
    <w:qFormat/>
    <w:rsid w:val="003b67f4"/>
    <w:rPr>
      <w:rFonts w:ascii="Arial" w:hAnsi="Arial" w:eastAsia="Times New Roman" w:cs="Times New Roman"/>
      <w:kern w:val="0"/>
      <w:sz w:val="24"/>
      <w:szCs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3b67f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120"/>
    </w:pPr>
    <w:rPr>
      <w:rFonts w:ascii="Arial" w:hAnsi="Arial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6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LibreOffice/7.5.6.2$Windows_X86_64 LibreOffice_project/f654817fb68d6d4600d7d2f6b647e47729f55f15</Application>
  <AppVersion>15.0000</AppVersion>
  <Pages>1</Pages>
  <Words>107</Words>
  <Characters>605</Characters>
  <CharactersWithSpaces>692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2023-12-08T10:25:00Z</dcterms:created>
  <dc:creator>Adrian Hyde</dc:creator>
  <dc:description/>
  <dc:language>en-GB</dc:language>
  <cp:lastModifiedBy>Adrian and Chris</cp:lastModifiedBy>
  <dcterms:modified xsi:type="dcterms:W3CDTF">2023-12-08T10:28:00Z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