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5 Sept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978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Fallen Oak Field SE edge towards Edgecombe.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bracken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GB" w:bidi="ar-SA"/>
              </w:rPr>
              <w:t>Some overhang removed</w:t>
            </w:r>
          </w:p>
        </w:tc>
      </w:tr>
      <w:tr>
        <w:trPr>
          <w:trHeight w:val="1545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GB" w:bidi="ar-SA"/>
              </w:rPr>
              <w:t xml:space="preserve">Cattle Pond.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8"/>
                <w:szCs w:val="28"/>
                <w:lang w:eastAsia="en-GB"/>
              </w:rPr>
            </w:pPr>
            <w:r>
              <w:rPr>
                <w:rFonts w:eastAsia="Calibri" w:cs="Calibri" w:cstheme="minorHAnsi"/>
                <w:kern w:val="2"/>
                <w:sz w:val="28"/>
                <w:szCs w:val="28"/>
                <w:lang w:val="en-GB" w:eastAsia="en-GB" w:bidi="ar-SA"/>
              </w:rPr>
              <w:t>Rescued hawthorns planted between field &amp; Cattle Pond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Strimmed back surrounding paths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12 Sept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74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Fallen Oak Field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 xml:space="preserve"> SE edge towards Edgecombe.  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More bracken cut back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  <w:lang w:eastAsia="en-GB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More overhang</w:t>
            </w:r>
            <w:r>
              <w:rPr>
                <w:rFonts w:cs="Calibri" w:cstheme="minorHAnsi"/>
                <w:sz w:val="28"/>
                <w:szCs w:val="28"/>
                <w:lang w:val="en-GB" w:eastAsia="en-GB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removed</w:t>
            </w:r>
          </w:p>
          <w:p>
            <w:pPr>
              <w:pStyle w:val="Header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GB" w:bidi="ar-SA"/>
              </w:rPr>
              <w:t>Cut back field edge opposite plus overhang and edges of two stands of trees</w:t>
            </w:r>
            <w:r>
              <w:rPr>
                <w:rFonts w:cs="Arial"/>
                <w:lang w:val="en-GB" w:eastAsia="en-GB" w:bidi="ar-SA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19 Sept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172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Cut back N edge from pylon.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Strimmed &amp; raked butterfly scrape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7"/>
        <w:gridCol w:w="5268"/>
      </w:tblGrid>
      <w:tr>
        <w:trPr>
          <w:trHeight w:val="510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bookmarkStart w:id="0" w:name="_Hlk146028430"/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26 Sept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450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en-GB" w:eastAsia="en-US" w:bidi="ar-SA"/>
              </w:rPr>
              <w:t>LOCATION</w:t>
            </w:r>
          </w:p>
        </w:tc>
        <w:tc>
          <w:tcPr>
            <w:tcW w:w="526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b/>
                <w:kern w:val="2"/>
                <w:sz w:val="28"/>
                <w:szCs w:val="28"/>
                <w:lang w:val="en-GB" w:eastAsia="en-US" w:bidi="ar-SA"/>
              </w:rPr>
              <w:t>ACTIVITY</w:t>
            </w:r>
          </w:p>
        </w:tc>
      </w:tr>
      <w:tr>
        <w:trPr>
          <w:trHeight w:val="1054" w:hRule="atLeast"/>
        </w:trPr>
        <w:tc>
          <w:tcPr>
            <w:tcW w:w="4507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Fallen Oak Field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Second cut &amp; rake of Butterfly Scrape.  .</w:t>
            </w:r>
          </w:p>
        </w:tc>
      </w:tr>
      <w:tr>
        <w:trPr>
          <w:trHeight w:val="984" w:hRule="atLeast"/>
        </w:trPr>
        <w:tc>
          <w:tcPr>
            <w:tcW w:w="45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2"/>
                <w:sz w:val="28"/>
                <w:szCs w:val="28"/>
                <w:lang w:val="en-GB" w:eastAsia="en-US" w:bidi="ar-SA"/>
              </w:rPr>
              <w:t>Fields Path</w:t>
            </w:r>
          </w:p>
        </w:tc>
        <w:tc>
          <w:tcPr>
            <w:tcW w:w="5268" w:type="dxa"/>
            <w:tcBorders/>
            <w:vAlign w:val="center"/>
          </w:tcPr>
          <w:p>
            <w:pPr>
              <w:pStyle w:val="Header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bookmarkStart w:id="1" w:name="_Hlk146028430"/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  <w:lang w:val="en-GB" w:eastAsia="en-US" w:bidi="ar-SA"/>
              </w:rPr>
              <w:t>Bramble control on bluebell bank and some coppicing of larger hazels</w:t>
            </w:r>
            <w:bookmarkEnd w:id="1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21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semiHidden/>
    <w:qFormat/>
    <w:rsid w:val="003b67f4"/>
    <w:rPr>
      <w:rFonts w:ascii="Arial" w:hAnsi="Arial" w:eastAsia="Times New Roman" w:cs="Times New Roman"/>
      <w:kern w:val="0"/>
      <w:sz w:val="24"/>
      <w:szCs w:val="24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semiHidden/>
    <w:rsid w:val="003b67f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120"/>
    </w:pPr>
    <w:rPr>
      <w:rFonts w:ascii="Arial" w:hAnsi="Arial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26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LibreOffice/7.5.6.2$Windows_X86_64 LibreOffice_project/f654817fb68d6d4600d7d2f6b647e47729f55f15</Application>
  <AppVersion>15.0000</AppVersion>
  <Pages>1</Pages>
  <Words>111</Words>
  <Characters>572</Characters>
  <CharactersWithSpaces>660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2023-10-10T14:50:00Z</dcterms:created>
  <dc:creator>Adrian Hyde</dc:creator>
  <dc:description/>
  <dc:language>en-GB</dc:language>
  <cp:lastModifiedBy>Adrian Hyde</cp:lastModifiedBy>
  <dcterms:modified xsi:type="dcterms:W3CDTF">2023-10-10T15:18:00Z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