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Littleheath Woods Flora and Fauna 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2023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Flora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Alexanders</w:t>
      </w:r>
    </w:p>
    <w:p>
      <w:pPr>
        <w:pStyle w:val="Normal"/>
        <w:rPr/>
      </w:pPr>
      <w:r>
        <w:rPr/>
        <w:t>Alkanet, green</w:t>
      </w:r>
    </w:p>
    <w:p>
      <w:pPr>
        <w:pStyle w:val="Normal"/>
        <w:rPr/>
      </w:pPr>
      <w:r>
        <w:rPr/>
        <w:t>Allium</w:t>
      </w:r>
    </w:p>
    <w:p>
      <w:pPr>
        <w:pStyle w:val="Normal"/>
        <w:rPr/>
      </w:pPr>
      <w:r>
        <w:rPr/>
        <w:t>Arum, wild</w:t>
      </w:r>
    </w:p>
    <w:p>
      <w:pPr>
        <w:pStyle w:val="Normal"/>
        <w:rPr/>
      </w:pPr>
      <w:r>
        <w:rPr/>
        <w:t xml:space="preserve">Bedstraw, Heath </w:t>
      </w:r>
    </w:p>
    <w:p>
      <w:pPr>
        <w:pStyle w:val="Normal"/>
        <w:rPr/>
      </w:pPr>
      <w:r>
        <w:rPr/>
        <w:t>Bellflower, nettle-leafed</w:t>
      </w:r>
    </w:p>
    <w:p>
      <w:pPr>
        <w:pStyle w:val="Normal"/>
        <w:rPr/>
      </w:pPr>
      <w:r>
        <w:rPr/>
        <w:t>Bindweed, Field</w:t>
      </w:r>
    </w:p>
    <w:p>
      <w:pPr>
        <w:pStyle w:val="Normal"/>
        <w:rPr/>
      </w:pPr>
      <w:r>
        <w:rPr/>
        <w:t>Bindweed, hedge</w:t>
      </w:r>
    </w:p>
    <w:p>
      <w:pPr>
        <w:pStyle w:val="Normal"/>
        <w:rPr/>
      </w:pPr>
      <w:r>
        <w:rPr/>
        <w:t>Birds-foot-trefoil, common</w:t>
      </w:r>
    </w:p>
    <w:p>
      <w:pPr>
        <w:pStyle w:val="Normal"/>
        <w:rPr/>
      </w:pPr>
      <w:r>
        <w:rPr/>
        <w:t>Bittercress, wavy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Black horehound</w:t>
      </w:r>
    </w:p>
    <w:p>
      <w:pPr>
        <w:pStyle w:val="Normal"/>
        <w:rPr/>
      </w:pPr>
      <w:r>
        <w:rPr/>
        <w:t xml:space="preserve">Bluebell </w:t>
      </w:r>
    </w:p>
    <w:p>
      <w:pPr>
        <w:pStyle w:val="Normal"/>
        <w:rPr/>
      </w:pPr>
      <w:r>
        <w:rPr/>
        <w:t xml:space="preserve">Bramble </w:t>
      </w:r>
    </w:p>
    <w:p>
      <w:pPr>
        <w:pStyle w:val="Normal"/>
        <w:rPr/>
      </w:pPr>
      <w:r>
        <w:rPr/>
        <w:t>Bryony, black</w:t>
      </w:r>
    </w:p>
    <w:p>
      <w:pPr>
        <w:pStyle w:val="Normal"/>
        <w:rPr/>
      </w:pPr>
      <w:r>
        <w:rPr/>
        <w:t>Bryony, white</w:t>
      </w:r>
    </w:p>
    <w:p>
      <w:pPr>
        <w:pStyle w:val="Normal"/>
        <w:rPr/>
      </w:pPr>
      <w:r>
        <w:rPr/>
        <w:t>Buddleia</w:t>
      </w:r>
    </w:p>
    <w:p>
      <w:pPr>
        <w:pStyle w:val="Normal"/>
        <w:rPr/>
      </w:pPr>
      <w:r>
        <w:rPr/>
        <w:t xml:space="preserve">Bugle </w:t>
      </w:r>
    </w:p>
    <w:p>
      <w:pPr>
        <w:pStyle w:val="Normal"/>
        <w:rPr/>
      </w:pPr>
      <w:r>
        <w:rPr/>
        <w:t>Buttercup, Bulbous</w:t>
      </w:r>
    </w:p>
    <w:p>
      <w:pPr>
        <w:pStyle w:val="Normal"/>
        <w:rPr/>
      </w:pPr>
      <w:r>
        <w:rPr/>
        <w:t>Buttercup, Creeping</w:t>
      </w:r>
    </w:p>
    <w:p>
      <w:pPr>
        <w:pStyle w:val="Normal"/>
        <w:rPr/>
      </w:pPr>
      <w:r>
        <w:rPr/>
        <w:t>Buttercup, Goldilocks</w:t>
      </w:r>
    </w:p>
    <w:p>
      <w:pPr>
        <w:pStyle w:val="Normal"/>
        <w:rPr/>
      </w:pPr>
      <w:r>
        <w:rPr/>
        <w:t>Buttercup, meadow</w:t>
      </w:r>
    </w:p>
    <w:p>
      <w:pPr>
        <w:pStyle w:val="Normal"/>
        <w:rPr/>
      </w:pPr>
      <w:r>
        <w:rPr/>
        <w:t>Campion, Red</w:t>
      </w:r>
    </w:p>
    <w:p>
      <w:pPr>
        <w:pStyle w:val="Normal"/>
        <w:rPr/>
      </w:pPr>
      <w:r>
        <w:rPr/>
        <w:t>Cat's ear, Common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Celandine, greater</w:t>
      </w:r>
    </w:p>
    <w:p>
      <w:pPr>
        <w:pStyle w:val="Normal"/>
        <w:rPr/>
      </w:pPr>
      <w:r>
        <w:rPr/>
        <w:t>Celandine, lesser</w:t>
      </w:r>
    </w:p>
    <w:p>
      <w:pPr>
        <w:pStyle w:val="Normal"/>
        <w:rPr/>
      </w:pPr>
      <w:r>
        <w:rPr/>
        <w:t>Cherry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Chickweed </w:t>
      </w:r>
    </w:p>
    <w:p>
      <w:pPr>
        <w:pStyle w:val="Normal"/>
        <w:rPr/>
      </w:pPr>
      <w:r>
        <w:rPr/>
        <w:t>Cleavers (Goosegrass)</w:t>
      </w:r>
    </w:p>
    <w:p>
      <w:pPr>
        <w:pStyle w:val="Normal"/>
        <w:rPr/>
      </w:pPr>
      <w:r>
        <w:rPr/>
        <w:t>Clover, Red</w:t>
      </w:r>
    </w:p>
    <w:p>
      <w:pPr>
        <w:pStyle w:val="Normal"/>
        <w:rPr/>
      </w:pPr>
      <w:r>
        <w:rPr/>
        <w:t>Clover, White</w:t>
      </w:r>
    </w:p>
    <w:p>
      <w:pPr>
        <w:pStyle w:val="Normal"/>
        <w:rPr/>
      </w:pPr>
      <w:r>
        <w:rPr/>
        <w:t>Cow parsley</w:t>
      </w:r>
    </w:p>
    <w:p>
      <w:pPr>
        <w:pStyle w:val="Normal"/>
        <w:rPr/>
      </w:pPr>
      <w:r>
        <w:rPr/>
        <w:t>Creeping jenny</w:t>
      </w:r>
    </w:p>
    <w:p>
      <w:pPr>
        <w:pStyle w:val="Normal"/>
        <w:rPr/>
      </w:pPr>
      <w:r>
        <w:rPr/>
        <w:t>Crocus (garden escape)</w:t>
      </w:r>
    </w:p>
    <w:p>
      <w:pPr>
        <w:pStyle w:val="Normal"/>
        <w:rPr/>
      </w:pPr>
      <w:r>
        <w:rPr/>
        <w:t>Currant</w:t>
      </w:r>
    </w:p>
    <w:p>
      <w:pPr>
        <w:pStyle w:val="Normal"/>
        <w:rPr/>
      </w:pPr>
      <w:r>
        <w:rPr/>
        <w:t>Daisy</w:t>
      </w:r>
    </w:p>
    <w:p>
      <w:pPr>
        <w:pStyle w:val="Normal"/>
        <w:rPr>
          <w:color w:val="000000" w:themeColor="text1"/>
        </w:rPr>
      </w:pPr>
      <w:r>
        <w:rPr/>
        <w:t xml:space="preserve">Daisy, oxeye </w:t>
      </w:r>
    </w:p>
    <w:p>
      <w:pPr>
        <w:pStyle w:val="Normal"/>
        <w:rPr/>
      </w:pPr>
      <w:r>
        <w:rPr/>
        <w:t>Dames-violet</w:t>
      </w:r>
    </w:p>
    <w:p>
      <w:pPr>
        <w:pStyle w:val="Normal"/>
        <w:rPr/>
      </w:pPr>
      <w:r>
        <w:rPr/>
        <w:t xml:space="preserve">Dandelion </w:t>
      </w:r>
    </w:p>
    <w:p>
      <w:pPr>
        <w:pStyle w:val="Normal"/>
        <w:rPr/>
      </w:pPr>
      <w:r>
        <w:rPr/>
        <w:t>Deadnettle, white</w:t>
      </w:r>
    </w:p>
    <w:p>
      <w:pPr>
        <w:pStyle w:val="Normal"/>
        <w:rPr/>
      </w:pPr>
      <w:r>
        <w:rPr/>
        <w:t>Dock</w:t>
      </w:r>
    </w:p>
    <w:p>
      <w:pPr>
        <w:pStyle w:val="Normal"/>
        <w:rPr/>
      </w:pPr>
      <w:r>
        <w:rPr/>
        <w:t>Dog’s mercury</w:t>
      </w:r>
    </w:p>
    <w:p>
      <w:pPr>
        <w:pStyle w:val="Normal"/>
        <w:rPr/>
      </w:pPr>
      <w:r>
        <w:rPr/>
        <w:t>Duckweed</w:t>
      </w:r>
    </w:p>
    <w:p>
      <w:pPr>
        <w:pStyle w:val="Normal"/>
        <w:rPr/>
      </w:pPr>
      <w:r>
        <w:rPr/>
        <w:t>Enchanter's nightshade</w:t>
      </w:r>
    </w:p>
    <w:p>
      <w:pPr>
        <w:pStyle w:val="Normal"/>
        <w:rPr/>
      </w:pPr>
      <w:r>
        <w:rPr/>
        <w:t>Figwort, Common</w:t>
      </w:r>
    </w:p>
    <w:p>
      <w:pPr>
        <w:pStyle w:val="Normal"/>
        <w:rPr/>
      </w:pPr>
      <w:r>
        <w:rPr/>
        <w:t>Forget me not</w:t>
      </w:r>
    </w:p>
    <w:p>
      <w:pPr>
        <w:pStyle w:val="Normal"/>
        <w:rPr/>
      </w:pPr>
      <w:r>
        <w:rPr/>
        <w:t>Fringecups (garden escape)</w:t>
      </w:r>
    </w:p>
    <w:p>
      <w:pPr>
        <w:pStyle w:val="Normal"/>
        <w:rPr/>
      </w:pPr>
      <w:r>
        <w:rPr/>
        <w:t>Garlic mustard</w:t>
      </w:r>
    </w:p>
    <w:p>
      <w:pPr>
        <w:pStyle w:val="Normal"/>
        <w:rPr/>
      </w:pPr>
      <w:r>
        <w:rPr/>
        <w:t>Garlic, three cornered</w:t>
      </w:r>
    </w:p>
    <w:p>
      <w:pPr>
        <w:pStyle w:val="Normal"/>
        <w:rPr>
          <w:color w:val="000000" w:themeColor="text1"/>
        </w:rPr>
      </w:pPr>
      <w:r>
        <w:rPr/>
        <w:t>Geranium (garden escape)</w:t>
      </w:r>
    </w:p>
    <w:p>
      <w:pPr>
        <w:pStyle w:val="Normal"/>
        <w:rPr/>
      </w:pPr>
      <w:r>
        <w:rPr/>
        <w:t>Gorse</w:t>
      </w:r>
    </w:p>
    <w:p>
      <w:pPr>
        <w:pStyle w:val="Normal"/>
        <w:rPr/>
      </w:pPr>
      <w:r>
        <w:rPr/>
        <w:t>Ground-elder</w:t>
      </w:r>
    </w:p>
    <w:p>
      <w:pPr>
        <w:pStyle w:val="Normal"/>
        <w:rPr/>
      </w:pPr>
      <w:r>
        <w:rPr/>
        <w:t>Groundsel</w:t>
      </w:r>
    </w:p>
    <w:p>
      <w:pPr>
        <w:pStyle w:val="Normal"/>
        <w:rPr/>
      </w:pPr>
      <w:r>
        <w:rPr/>
        <w:t>Hawkweed, mousear</w:t>
      </w:r>
    </w:p>
    <w:p>
      <w:pPr>
        <w:pStyle w:val="Normal"/>
        <w:rPr/>
      </w:pPr>
      <w:r>
        <w:rPr/>
        <w:t>Hedge woundwort</w:t>
      </w:r>
    </w:p>
    <w:p>
      <w:pPr>
        <w:pStyle w:val="Normal"/>
        <w:rPr/>
      </w:pPr>
      <w:r>
        <w:rPr/>
        <w:t>Herb Robert</w:t>
      </w:r>
    </w:p>
    <w:p>
      <w:pPr>
        <w:pStyle w:val="Normal"/>
        <w:rPr/>
      </w:pPr>
      <w:r>
        <w:rPr/>
        <w:t xml:space="preserve">Hogweed </w:t>
      </w:r>
    </w:p>
    <w:p>
      <w:pPr>
        <w:pStyle w:val="Normal"/>
        <w:rPr/>
      </w:pPr>
      <w:r>
        <w:rPr/>
        <w:t xml:space="preserve">Honeysuckle </w:t>
      </w:r>
    </w:p>
    <w:p>
      <w:pPr>
        <w:pStyle w:val="Normal"/>
        <w:rPr/>
      </w:pPr>
      <w:r>
        <w:rPr/>
        <w:t>Iris, yellow</w:t>
      </w:r>
    </w:p>
    <w:p>
      <w:pPr>
        <w:pStyle w:val="Normal"/>
        <w:rPr/>
      </w:pPr>
      <w:r>
        <w:rPr/>
        <w:t xml:space="preserve">Ivy </w:t>
      </w:r>
    </w:p>
    <w:p>
      <w:pPr>
        <w:pStyle w:val="Normal"/>
        <w:rPr/>
      </w:pPr>
      <w:r>
        <w:rPr/>
        <w:t>Knapweed, black</w:t>
      </w:r>
    </w:p>
    <w:p>
      <w:pPr>
        <w:pStyle w:val="Normal"/>
        <w:rPr/>
      </w:pPr>
      <w:r>
        <w:rPr/>
        <w:t xml:space="preserve">Knotgrass </w:t>
      </w:r>
    </w:p>
    <w:p>
      <w:pPr>
        <w:pStyle w:val="Normal"/>
        <w:rPr/>
      </w:pPr>
      <w:r>
        <w:rPr/>
        <w:t xml:space="preserve">Mallow </w:t>
      </w:r>
    </w:p>
    <w:p>
      <w:pPr>
        <w:pStyle w:val="Normal"/>
        <w:rPr/>
      </w:pPr>
      <w:r>
        <w:rPr/>
        <w:t>Meadowsweet</w:t>
      </w:r>
    </w:p>
    <w:p>
      <w:pPr>
        <w:pStyle w:val="Normal"/>
        <w:rPr/>
      </w:pPr>
      <w:r>
        <w:rPr/>
        <w:t>Mouse-ear, Common</w:t>
      </w:r>
    </w:p>
    <w:p>
      <w:pPr>
        <w:pStyle w:val="Normal"/>
        <w:rPr/>
      </w:pPr>
      <w:r>
        <w:rPr/>
        <w:t>Nettle, Common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Nightshade, woody</w:t>
      </w:r>
    </w:p>
    <w:p>
      <w:pPr>
        <w:pStyle w:val="Normal"/>
        <w:rPr/>
      </w:pPr>
      <w:r>
        <w:rPr/>
        <w:t>Old man's beard</w:t>
      </w:r>
    </w:p>
    <w:p>
      <w:pPr>
        <w:pStyle w:val="Normal"/>
        <w:rPr/>
      </w:pPr>
      <w:r>
        <w:rPr/>
        <w:t>Periwinkle</w:t>
      </w:r>
    </w:p>
    <w:p>
      <w:pPr>
        <w:pStyle w:val="Normal"/>
        <w:rPr/>
      </w:pPr>
      <w:r>
        <w:rPr/>
        <w:t>Pimpernel, yellow</w:t>
      </w:r>
    </w:p>
    <w:p>
      <w:pPr>
        <w:pStyle w:val="Normal"/>
        <w:rPr/>
      </w:pPr>
      <w:r>
        <w:rPr/>
        <w:t>Pineappleweed</w:t>
      </w:r>
    </w:p>
    <w:p>
      <w:pPr>
        <w:pStyle w:val="Normal"/>
        <w:rPr/>
      </w:pPr>
      <w:r>
        <w:rPr/>
        <w:t>Plantain, Greater</w:t>
      </w:r>
    </w:p>
    <w:p>
      <w:pPr>
        <w:pStyle w:val="Normal"/>
        <w:rPr/>
      </w:pPr>
      <w:r>
        <w:rPr/>
        <w:t>Plantain, Ribwort</w:t>
      </w:r>
    </w:p>
    <w:p>
      <w:pPr>
        <w:pStyle w:val="Normal"/>
        <w:rPr/>
      </w:pPr>
      <w:r>
        <w:rPr/>
        <w:t>Primrose</w:t>
      </w:r>
    </w:p>
    <w:p>
      <w:pPr>
        <w:pStyle w:val="Normal"/>
        <w:rPr/>
      </w:pPr>
      <w:r>
        <w:rPr/>
        <w:t xml:space="preserve">Privet </w:t>
      </w:r>
    </w:p>
    <w:p>
      <w:pPr>
        <w:pStyle w:val="Normal"/>
        <w:rPr/>
      </w:pPr>
      <w:r>
        <w:rPr/>
        <w:t>Ragwort, common</w:t>
      </w:r>
    </w:p>
    <w:p>
      <w:pPr>
        <w:pStyle w:val="Normal"/>
        <w:rPr/>
      </w:pPr>
      <w:r>
        <w:rPr/>
        <w:t xml:space="preserve">Raspberry </w:t>
      </w:r>
    </w:p>
    <w:p>
      <w:pPr>
        <w:pStyle w:val="Normal"/>
        <w:rPr/>
      </w:pPr>
      <w:r>
        <w:rPr/>
        <w:t>Red bartsia</w:t>
      </w:r>
    </w:p>
    <w:p>
      <w:pPr>
        <w:pStyle w:val="Normal"/>
        <w:rPr/>
      </w:pPr>
      <w:r>
        <w:rPr/>
        <w:t>Rose, field</w:t>
      </w:r>
    </w:p>
    <w:p>
      <w:pPr>
        <w:pStyle w:val="Normal"/>
        <w:rPr/>
      </w:pPr>
      <w:r>
        <w:rPr/>
        <w:t>Scabious, Devil's Bit</w:t>
      </w:r>
    </w:p>
    <w:p>
      <w:pPr>
        <w:pStyle w:val="Normal"/>
        <w:rPr/>
      </w:pPr>
      <w:r>
        <w:rPr/>
        <w:t>Sedge, pendulous</w:t>
      </w:r>
    </w:p>
    <w:p>
      <w:pPr>
        <w:pStyle w:val="Normal"/>
        <w:rPr/>
      </w:pPr>
      <w:r>
        <w:rPr/>
        <w:t xml:space="preserve">Selfheal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Snowdrop </w:t>
      </w:r>
    </w:p>
    <w:p>
      <w:pPr>
        <w:pStyle w:val="Normal"/>
        <w:rPr/>
      </w:pPr>
      <w:r>
        <w:rPr/>
        <w:t>Sorrel, Common</w:t>
      </w:r>
    </w:p>
    <w:p>
      <w:pPr>
        <w:pStyle w:val="Normal"/>
        <w:rPr/>
      </w:pPr>
      <w:r>
        <w:rPr/>
        <w:t>Sorrel, Sheep's</w:t>
      </w:r>
    </w:p>
    <w:p>
      <w:pPr>
        <w:pStyle w:val="Normal"/>
        <w:rPr/>
      </w:pPr>
      <w:r>
        <w:rPr/>
        <w:t>Sow-thistle, prickly</w:t>
      </w:r>
    </w:p>
    <w:p>
      <w:pPr>
        <w:pStyle w:val="Normal"/>
        <w:rPr/>
      </w:pPr>
      <w:r>
        <w:rPr/>
        <w:t>Sow-thistle, Smooth</w:t>
      </w:r>
    </w:p>
    <w:p>
      <w:pPr>
        <w:pStyle w:val="Normal"/>
        <w:rPr/>
      </w:pPr>
      <w:r>
        <w:rPr/>
        <w:t>Speedwell, common field</w:t>
      </w:r>
    </w:p>
    <w:p>
      <w:pPr>
        <w:pStyle w:val="Normal"/>
        <w:rPr/>
      </w:pPr>
      <w:r>
        <w:rPr/>
        <w:t>Speedwell, Germander</w:t>
      </w:r>
    </w:p>
    <w:p>
      <w:pPr>
        <w:pStyle w:val="Normal"/>
        <w:rPr/>
      </w:pPr>
      <w:r>
        <w:rPr/>
        <w:t>Speedwell, ivy leafed</w:t>
      </w:r>
    </w:p>
    <w:p>
      <w:pPr>
        <w:pStyle w:val="Normal"/>
        <w:rPr/>
      </w:pPr>
      <w:r>
        <w:rPr/>
        <w:t>Speedwell, thyme leafed</w:t>
      </w:r>
    </w:p>
    <w:p>
      <w:pPr>
        <w:pStyle w:val="Normal"/>
        <w:rPr/>
      </w:pPr>
      <w:r>
        <w:rPr/>
        <w:t>Spurge, petty</w:t>
      </w:r>
    </w:p>
    <w:p>
      <w:pPr>
        <w:pStyle w:val="Normal"/>
        <w:rPr/>
      </w:pPr>
      <w:r>
        <w:rPr/>
        <w:t>St John’s wort, cross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Star of Bethleham</w:t>
      </w:r>
    </w:p>
    <w:p>
      <w:pPr>
        <w:pStyle w:val="Normal"/>
        <w:rPr/>
      </w:pPr>
      <w:r>
        <w:rPr/>
        <w:t>Stitchwort, greater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Stitchwort, lesser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Toadflax, purple</w:t>
      </w:r>
    </w:p>
    <w:p>
      <w:pPr>
        <w:pStyle w:val="Normal"/>
        <w:rPr/>
      </w:pPr>
      <w:r>
        <w:rPr/>
        <w:t>Tormentil</w:t>
      </w:r>
    </w:p>
    <w:p>
      <w:pPr>
        <w:pStyle w:val="Normal"/>
        <w:rPr/>
      </w:pPr>
      <w:r>
        <w:rPr/>
        <w:t>Trefoil, lesser</w:t>
      </w:r>
    </w:p>
    <w:p>
      <w:pPr>
        <w:pStyle w:val="Normal"/>
        <w:rPr/>
      </w:pPr>
      <w:r>
        <w:rPr/>
        <w:t xml:space="preserve">Vervain </w:t>
      </w:r>
    </w:p>
    <w:p>
      <w:pPr>
        <w:pStyle w:val="Normal"/>
        <w:rPr/>
      </w:pPr>
      <w:r>
        <w:rPr/>
        <w:t>Violet, common dog</w:t>
      </w:r>
    </w:p>
    <w:p>
      <w:pPr>
        <w:pStyle w:val="Normal"/>
        <w:rPr/>
      </w:pPr>
      <w:r>
        <w:rPr/>
        <w:t>Violet, early dog</w:t>
      </w:r>
    </w:p>
    <w:p>
      <w:pPr>
        <w:pStyle w:val="Normal"/>
        <w:rPr/>
      </w:pPr>
      <w:r>
        <w:rPr/>
        <w:t>Violet, sweet</w:t>
      </w:r>
    </w:p>
    <w:p>
      <w:pPr>
        <w:pStyle w:val="Normal"/>
        <w:rPr/>
      </w:pPr>
      <w:r>
        <w:rPr/>
        <w:t>Wayfaring tree</w:t>
      </w:r>
    </w:p>
    <w:p>
      <w:pPr>
        <w:pStyle w:val="Normal"/>
        <w:rPr/>
      </w:pPr>
      <w:r>
        <w:rPr/>
        <w:t>Willowherb, broadleaved</w:t>
      </w:r>
    </w:p>
    <w:p>
      <w:pPr>
        <w:pStyle w:val="Normal"/>
        <w:rPr/>
      </w:pPr>
      <w:r>
        <w:rPr/>
        <w:t>Willowherb, Rosebay</w:t>
      </w:r>
    </w:p>
    <w:p>
      <w:pPr>
        <w:pStyle w:val="Normal"/>
        <w:rPr/>
      </w:pPr>
      <w:r>
        <w:rPr/>
        <w:t>Wood anemone</w:t>
      </w:r>
    </w:p>
    <w:p>
      <w:pPr>
        <w:pStyle w:val="Normal"/>
        <w:rPr/>
      </w:pPr>
      <w:r>
        <w:rPr/>
        <w:t xml:space="preserve">Wood avens </w:t>
      </w:r>
    </w:p>
    <w:p>
      <w:pPr>
        <w:pStyle w:val="Normal"/>
        <w:rPr/>
      </w:pPr>
      <w:r>
        <w:rPr/>
        <w:t xml:space="preserve">Wood-sage </w:t>
      </w:r>
    </w:p>
    <w:p>
      <w:pPr>
        <w:pStyle w:val="Normal"/>
        <w:rPr/>
      </w:pPr>
      <w:r>
        <w:rPr/>
        <w:t>Wood-sorrel</w:t>
      </w:r>
    </w:p>
    <w:p>
      <w:pPr>
        <w:pStyle w:val="Normal"/>
        <w:rPr/>
      </w:pPr>
      <w:r>
        <w:rPr/>
        <w:t xml:space="preserve">Yellow archangel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Yellow rattle, greater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3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Fungi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A bonnet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Bay Bolete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Beech Tarcrust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Beechmast Candlesnuff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Birch Woodwart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Bleeding Oak Crust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Bracken Map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Candlesnuff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Charcoal Burner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Dead Men's Fingers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Dead Moll's Fingers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Deceiver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Deer Shield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Fly Agaric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Hairy Curtain Crust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Hazel Mildew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Holly Speckle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King Alfred's Cakes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Lemon Disco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Milking Bonnet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Oak Mildew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Pale Stagshorn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Poisonpie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Porcelain Fungus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Purple Brittlegill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Red Cracking Bolete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Saffrondrop Bonnet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Scaly Earthball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Snapping Bonnet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Southern Bracket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Stump Puffball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Sulphur Tuft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The Blusher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The Goblet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Turkeytail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Twig Parachute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White Fibrecap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White Fibrecap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Yellow Club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  <w:t>Yellow Fieldcap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Butterflies 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Blue, Common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Blue, holly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Brimstone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Comma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Copper, small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Fritillary, silver washed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Gatekeeper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Heath, small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Meadow Brown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Peacock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Red admiral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Skipper, large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Skipper, small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Speckled Wood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White, large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White, marbled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White, small</w:t>
      </w:r>
    </w:p>
    <w:p>
      <w:pPr>
        <w:pStyle w:val="Normal"/>
        <w:rPr>
          <w:rFonts w:ascii="Calibri" w:hAnsi="Calibri" w:eastAsia="Times New Roman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Verdana" w:hAnsi="Verdana" w:eastAsia="Calibri" w:cs="Times New Roman" w:eastAsia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1d3f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LibreOffice/7.5.6.2$Windows_X86_64 LibreOffice_project/f654817fb68d6d4600d7d2f6b647e47729f55f15</Application>
  <AppVersion>15.0000</AppVersion>
  <Pages>11</Pages>
  <Words>327</Words>
  <Characters>2219</Characters>
  <CharactersWithSpaces>2401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2024-01-25T16:05:00Z</dcterms:created>
  <dc:creator>Shirley Shephard</dc:creator>
  <dc:description/>
  <dc:language>en-GB</dc:language>
  <cp:lastModifiedBy>Shirley Shephard</cp:lastModifiedBy>
  <dcterms:modified xsi:type="dcterms:W3CDTF">2024-01-25T16:24:00Z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